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36" w:lineRule="atLeast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1F7EC0"/>
          <w:sz w:val="39"/>
          <w:szCs w:val="39"/>
          <w:bdr w:val="none" w:sz="0" w:space="0" w:color="auto"/>
          <w:lang w:eastAsia="it-IT"/>
        </w:rPr>
      </w:pPr>
      <w:r w:rsidRPr="00C77E97">
        <w:rPr>
          <w:rFonts w:ascii="Trebuchet MS" w:eastAsia="Times New Roman" w:hAnsi="Trebuchet MS" w:cs="Times New Roman"/>
          <w:b/>
          <w:bCs/>
          <w:caps/>
          <w:color w:val="1F7EC0"/>
          <w:sz w:val="39"/>
          <w:szCs w:val="39"/>
          <w:bdr w:val="none" w:sz="0" w:space="0" w:color="auto"/>
          <w:lang w:eastAsia="it-IT"/>
        </w:rPr>
        <w:t>ABOUT US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eastAsia="it-IT"/>
        </w:rPr>
        <w:t> </w:t>
      </w:r>
      <w:bookmarkStart w:id="0" w:name="_GoBack"/>
      <w:bookmarkEnd w:id="0"/>
    </w:p>
    <w:p w:rsid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u w:val="single"/>
          <w:bdr w:val="none" w:sz="0" w:space="0" w:color="auto"/>
          <w:lang w:eastAsia="it-IT"/>
        </w:rPr>
      </w:pP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eastAsia="it-IT"/>
        </w:rPr>
      </w:pPr>
      <w:hyperlink r:id="rId7" w:tgtFrame="_blank" w:history="1">
        <w:r w:rsidRPr="00C77E97">
          <w:rPr>
            <w:rFonts w:ascii="Trebuchet MS" w:eastAsia="Times New Roman" w:hAnsi="Trebuchet MS" w:cs="Times New Roman"/>
            <w:b/>
            <w:bCs/>
            <w:color w:val="3399FF"/>
            <w:sz w:val="21"/>
            <w:szCs w:val="21"/>
            <w:bdr w:val="none" w:sz="0" w:space="0" w:color="auto"/>
            <w:lang w:eastAsia="it-IT"/>
          </w:rPr>
          <w:t>Promotedesign.it</w:t>
        </w:r>
      </w:hyperlink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We are a collective of designers and architects focused on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promoting design and creativity. 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Through the web portal we put into contact with all the key players in the design industry by offering a number of services. We work together with companies, universities, postgraduate schools and publishing companies to establish different ways of helping the creation of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 xml:space="preserve">new project </w:t>
      </w:r>
      <w:proofErr w:type="spellStart"/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proposals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and</w:t>
      </w:r>
      <w:proofErr w:type="spellEnd"/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 xml:space="preserve"> giving rise to a better exchange of views.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 xml:space="preserve">The portal also contains a number of different organizations involved with this profession such as, prototyping workshops, photographers, processing workshops, press offices and more, in order to create </w:t>
      </w:r>
      <w:proofErr w:type="spellStart"/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a</w:t>
      </w:r>
      <w:proofErr w:type="spellEnd"/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ever-moving and bigger network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which represents a business tool and an opportunity of collaboration among stakeholders.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Users have the possibility to create a professional profile where they can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manage all their personal information independently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. Within the profile, users can upload photos of their products and / or concepts and projects being developed, publish a product description, biography / CV. The system is addressed to designers, companies and all the organizations involved with this field.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Subscribers can enjoy a wide range of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services useful for promotion, training and professional updating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, thanks to ongoing proposals such as, contests, workshops, events, business partnerships and much more.</w:t>
      </w:r>
    </w:p>
    <w:p w:rsid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8"/>
          <w:szCs w:val="28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b/>
          <w:bCs/>
          <w:color w:val="414042"/>
          <w:sz w:val="28"/>
          <w:szCs w:val="28"/>
          <w:bdr w:val="none" w:sz="0" w:space="0" w:color="auto"/>
          <w:lang w:val="en-US" w:eastAsia="it-IT"/>
        </w:rPr>
        <w:t>The projects of Promotedesign.it</w:t>
      </w:r>
    </w:p>
    <w:p w:rsid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hyperlink r:id="rId8" w:tgtFrame="_blank" w:history="1">
        <w:r w:rsidRPr="00C77E97">
          <w:rPr>
            <w:rFonts w:ascii="Trebuchet MS" w:eastAsia="Times New Roman" w:hAnsi="Trebuchet MS" w:cs="Times New Roman"/>
            <w:b/>
            <w:bCs/>
            <w:color w:val="3399FF"/>
            <w:sz w:val="21"/>
            <w:szCs w:val="21"/>
            <w:bdr w:val="none" w:sz="0" w:space="0" w:color="auto"/>
            <w:lang w:val="en-US" w:eastAsia="it-IT"/>
          </w:rPr>
          <w:t>Design For</w:t>
        </w:r>
      </w:hyperlink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 xml:space="preserve">Design For is a book-catalogue that collects projects considered as valiant, unique and manufacture-oriented in terms of furnishing and more. Design For was conceived in 2011, with a specific </w:t>
      </w:r>
      <w:proofErr w:type="spellStart"/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intent: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closing</w:t>
      </w:r>
      <w:proofErr w:type="spellEnd"/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 xml:space="preserve"> the gap between designers and companies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The volume distribution to companies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has enabled them to identify the potential of projects’ ideas  with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the ultimate goal of producing them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.  On the other hand, the presence in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 Italian and international bookstores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,  allowed Design For to be a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 useful tool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for design and architecture lovers in search of inspiration, ideas and contacts with professionals.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The ambition of Promotedesign.it  project, the strength of designers’ ideas and the ongoing attention to innovation in the industry have improved and enriched the different editions, reaching a total of over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700  valued designers, 1400 published ideas and more than 10,000 companies involved.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The high visibility achieved by the published concepts has helped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setting up partnerships with other professionals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, as well as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attracting the attention of the press.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Promotional events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,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workshops and meetings with various experts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in the sector during the presentations of the volume have also contribute to increase the visibility of Design For.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Design For is innovation, creativity, opportunity!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b/>
          <w:bCs/>
          <w:color w:val="3399FF"/>
          <w:sz w:val="21"/>
          <w:szCs w:val="21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u w:val="single"/>
          <w:bdr w:val="none" w:sz="0" w:space="0" w:color="auto"/>
          <w:lang w:eastAsia="it-IT"/>
        </w:rPr>
        <w:fldChar w:fldCharType="begin"/>
      </w: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u w:val="single"/>
          <w:bdr w:val="none" w:sz="0" w:space="0" w:color="auto"/>
          <w:lang w:val="en-US" w:eastAsia="it-IT"/>
        </w:rPr>
        <w:instrText xml:space="preserve"> HYPERLINK "http://www.promotedesign.it/index.php?p=Press_Area_din" \t "_blank" </w:instrText>
      </w: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u w:val="single"/>
          <w:bdr w:val="none" w:sz="0" w:space="0" w:color="auto"/>
          <w:lang w:eastAsia="it-IT"/>
        </w:rPr>
        <w:fldChar w:fldCharType="separate"/>
      </w:r>
    </w:p>
    <w:p w:rsid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b/>
          <w:bCs/>
          <w:color w:val="3399FF"/>
          <w:sz w:val="21"/>
          <w:szCs w:val="21"/>
          <w:bdr w:val="none" w:sz="0" w:space="0" w:color="auto"/>
          <w:lang w:val="en-US" w:eastAsia="it-IT"/>
        </w:rPr>
      </w:pPr>
    </w:p>
    <w:p w:rsid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b/>
          <w:bCs/>
          <w:color w:val="3399FF"/>
          <w:sz w:val="21"/>
          <w:szCs w:val="21"/>
          <w:bdr w:val="none" w:sz="0" w:space="0" w:color="auto"/>
          <w:lang w:val="en-US" w:eastAsia="it-IT"/>
        </w:rPr>
      </w:pPr>
    </w:p>
    <w:p w:rsid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b/>
          <w:bCs/>
          <w:color w:val="3399FF"/>
          <w:sz w:val="21"/>
          <w:szCs w:val="21"/>
          <w:bdr w:val="none" w:sz="0" w:space="0" w:color="auto"/>
          <w:lang w:val="en-US" w:eastAsia="it-IT"/>
        </w:rPr>
      </w:pP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b/>
          <w:bCs/>
          <w:color w:val="3399FF"/>
          <w:sz w:val="21"/>
          <w:szCs w:val="21"/>
          <w:bdr w:val="none" w:sz="0" w:space="0" w:color="auto"/>
          <w:lang w:val="en-US" w:eastAsia="it-IT"/>
        </w:rPr>
        <w:t>Din - Design In</w:t>
      </w: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u w:val="single"/>
          <w:bdr w:val="none" w:sz="0" w:space="0" w:color="auto"/>
          <w:lang w:eastAsia="it-IT"/>
        </w:rPr>
        <w:fldChar w:fldCharType="end"/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Din - In Design is the event organized during the </w:t>
      </w:r>
      <w:proofErr w:type="spellStart"/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Fuori</w:t>
      </w:r>
      <w:proofErr w:type="spellEnd"/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 xml:space="preserve"> </w:t>
      </w:r>
      <w:proofErr w:type="spellStart"/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Salone</w:t>
      </w:r>
      <w:proofErr w:type="spellEnd"/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 xml:space="preserve"> in Milan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with the aim to ensure to emerging designers,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successful designers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,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creative workshops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,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self-producers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and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collectives of craftsmen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an important showcase where it is possible to show their achievements, works and / or prototypes towards an international audience.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To provide  each participant  with the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maximum response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, Promotedesign.it  has set up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partnership of absolute importance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with newspapers, magazines, service companies, buyers and public bodies which offer the exhibitors the possibility to expand their network and create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real business opportunities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During its four editions Din hosted more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 than 400,000 visitors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, set up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8000 square meters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, curated the exhibition of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2500 objects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, welcomed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500 designers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from all over the world.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Every year, during the event,  there are a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number of initiatives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, workshops, presentations, a temporary shop, contests, and much more.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b/>
          <w:bCs/>
          <w:color w:val="3399FF"/>
          <w:sz w:val="21"/>
          <w:szCs w:val="21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u w:val="single"/>
          <w:bdr w:val="none" w:sz="0" w:space="0" w:color="auto"/>
          <w:lang w:eastAsia="it-IT"/>
        </w:rPr>
        <w:fldChar w:fldCharType="begin"/>
      </w: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u w:val="single"/>
          <w:bdr w:val="none" w:sz="0" w:space="0" w:color="auto"/>
          <w:lang w:val="en-US" w:eastAsia="it-IT"/>
        </w:rPr>
        <w:instrText xml:space="preserve"> HYPERLINK "http://www.treneed.com/it/" \t "_blank" </w:instrText>
      </w: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u w:val="single"/>
          <w:bdr w:val="none" w:sz="0" w:space="0" w:color="auto"/>
          <w:lang w:eastAsia="it-IT"/>
        </w:rPr>
        <w:fldChar w:fldCharType="separate"/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b/>
          <w:bCs/>
          <w:color w:val="3399FF"/>
          <w:sz w:val="21"/>
          <w:szCs w:val="21"/>
          <w:bdr w:val="none" w:sz="0" w:space="0" w:color="auto"/>
          <w:lang w:val="en-US" w:eastAsia="it-IT"/>
        </w:rPr>
        <w:t>Treneed.com</w:t>
      </w: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u w:val="single"/>
          <w:bdr w:val="none" w:sz="0" w:space="0" w:color="auto"/>
          <w:lang w:eastAsia="it-IT"/>
        </w:rPr>
        <w:fldChar w:fldCharType="end"/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Treneed.com is a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Trend-Hunter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 xml:space="preserve"> with the aim of promoting and selling products with a </w:t>
      </w:r>
      <w:proofErr w:type="spellStart"/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high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innovative</w:t>
      </w:r>
      <w:proofErr w:type="spellEnd"/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 xml:space="preserve"> content on an international scale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. Through this direct sales channel we offer to every designer / company the opportunity to manage sales and related logistics in a simple and immediate way.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We offer free storage and shipping!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Daily research have been carried out in order to identify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trends and innovations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in the design, fashion and accessory industry.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The selection is focused on distinctive objects satisfying the taste of an audience ready to stand out from the ordinary.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Doing shopping on Treneed.com means having a different experience; our Team offers its expertise to give each customer some tips, descriptions, details and interesting facts about products.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All items on the website have a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2 years minimum guarantee,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with free extension of another two years.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  <w:t> </w:t>
      </w:r>
    </w:p>
    <w:p w:rsidR="00C77E97" w:rsidRPr="00C77E97" w:rsidRDefault="00C77E97" w:rsidP="00C7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rebuchet MS" w:eastAsia="Times New Roman" w:hAnsi="Trebuchet MS" w:cs="Times New Roman"/>
          <w:color w:val="414042"/>
          <w:sz w:val="20"/>
          <w:szCs w:val="20"/>
          <w:bdr w:val="none" w:sz="0" w:space="0" w:color="auto"/>
          <w:lang w:val="en-US" w:eastAsia="it-IT"/>
        </w:rPr>
      </w:pP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Treneed.com is the only online shop that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guarantees delivery of products</w:t>
      </w:r>
      <w:r w:rsidRPr="00C77E97">
        <w:rPr>
          <w:rFonts w:ascii="Trebuchet MS" w:eastAsia="Times New Roman" w:hAnsi="Trebuchet MS" w:cs="Times New Roman"/>
          <w:color w:val="414042"/>
          <w:sz w:val="21"/>
          <w:szCs w:val="21"/>
          <w:bdr w:val="none" w:sz="0" w:space="0" w:color="auto"/>
          <w:lang w:val="en-US" w:eastAsia="it-IT"/>
        </w:rPr>
        <w:t> </w:t>
      </w:r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 xml:space="preserve">in the city of Milan in just two </w:t>
      </w:r>
      <w:proofErr w:type="spellStart"/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hours time</w:t>
      </w:r>
      <w:proofErr w:type="spellEnd"/>
      <w:r w:rsidRPr="00C77E97">
        <w:rPr>
          <w:rFonts w:ascii="Trebuchet MS" w:eastAsia="Times New Roman" w:hAnsi="Trebuchet MS" w:cs="Times New Roman"/>
          <w:b/>
          <w:bCs/>
          <w:color w:val="414042"/>
          <w:sz w:val="21"/>
          <w:szCs w:val="21"/>
          <w:bdr w:val="none" w:sz="0" w:space="0" w:color="auto"/>
          <w:lang w:val="en-US" w:eastAsia="it-IT"/>
        </w:rPr>
        <w:t>!</w:t>
      </w:r>
    </w:p>
    <w:p w:rsidR="00E16086" w:rsidRPr="00C77E97" w:rsidRDefault="00E16086" w:rsidP="00C77E97">
      <w:pPr>
        <w:rPr>
          <w:lang w:val="en-US"/>
        </w:rPr>
      </w:pPr>
    </w:p>
    <w:sectPr w:rsidR="00E16086" w:rsidRPr="00C77E97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708" w:footer="2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92" w:rsidRDefault="008F5B92">
      <w:r>
        <w:separator/>
      </w:r>
    </w:p>
  </w:endnote>
  <w:endnote w:type="continuationSeparator" w:id="0">
    <w:p w:rsidR="008F5B92" w:rsidRDefault="008F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-Light">
    <w:altName w:val="Vrind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4B" w:rsidRDefault="008F5B92">
    <w:pPr>
      <w:pStyle w:val="Pidipagina"/>
      <w:tabs>
        <w:tab w:val="clear" w:pos="9638"/>
        <w:tab w:val="right" w:pos="9612"/>
      </w:tabs>
      <w:rPr>
        <w:lang w:val="en-US"/>
      </w:rPr>
    </w:pPr>
  </w:p>
  <w:p w:rsidR="00737D4B" w:rsidRDefault="005877D0">
    <w:pPr>
      <w:pStyle w:val="Pidipagina"/>
      <w:tabs>
        <w:tab w:val="clear" w:pos="9638"/>
        <w:tab w:val="right" w:pos="9612"/>
      </w:tabs>
      <w:jc w:val="center"/>
      <w:rPr>
        <w:rFonts w:ascii="DIN-Light" w:eastAsia="DIN-Light" w:hAnsi="DIN-Light" w:cs="DIN-Light"/>
        <w:color w:val="A6A6A6"/>
        <w:sz w:val="20"/>
        <w:szCs w:val="20"/>
        <w:u w:color="A6A6A6"/>
      </w:rPr>
    </w:pPr>
    <w:proofErr w:type="spellStart"/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>Promote</w:t>
    </w:r>
    <w:proofErr w:type="spellEnd"/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 xml:space="preserve"> Design – sede e uffici via </w:t>
    </w:r>
    <w:proofErr w:type="spellStart"/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>Sansovino</w:t>
    </w:r>
    <w:proofErr w:type="spellEnd"/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>, 6 – 20133 Milano -</w:t>
    </w:r>
    <w:r w:rsidRPr="00EA0B19">
      <w:rPr>
        <w:sz w:val="20"/>
        <w:szCs w:val="20"/>
      </w:rPr>
      <w:t xml:space="preserve"> </w:t>
    </w:r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>0039</w:t>
    </w:r>
    <w:r>
      <w:rPr>
        <w:rFonts w:ascii="DIN-Light" w:eastAsia="DIN-Light" w:hAnsi="DIN-Light" w:cs="DIN-Light"/>
        <w:color w:val="A6A6A6"/>
        <w:sz w:val="20"/>
        <w:szCs w:val="20"/>
        <w:u w:color="A6A6A6"/>
      </w:rPr>
      <w:t xml:space="preserve"> 02</w:t>
    </w:r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 xml:space="preserve">36580208 </w:t>
    </w:r>
  </w:p>
  <w:p w:rsidR="00EA0B19" w:rsidRDefault="008F5B92">
    <w:pPr>
      <w:pStyle w:val="Pidipagina"/>
      <w:tabs>
        <w:tab w:val="clear" w:pos="9638"/>
        <w:tab w:val="right" w:pos="9612"/>
      </w:tabs>
      <w:jc w:val="center"/>
      <w:rPr>
        <w:rFonts w:ascii="DIN-Light" w:eastAsia="DIN-Light" w:hAnsi="DIN-Light" w:cs="DIN-Light"/>
        <w:color w:val="A6A6A6"/>
        <w:sz w:val="20"/>
        <w:szCs w:val="20"/>
        <w:u w:color="A6A6A6"/>
      </w:rPr>
    </w:pPr>
    <w:hyperlink r:id="rId1" w:history="1">
      <w:r w:rsidR="005877D0" w:rsidRPr="00952277">
        <w:rPr>
          <w:rStyle w:val="Collegamentoipertestuale"/>
          <w:rFonts w:ascii="DIN-Light" w:eastAsia="DIN-Light" w:hAnsi="DIN-Light" w:cs="DIN-Light"/>
          <w:sz w:val="20"/>
          <w:szCs w:val="20"/>
          <w:u w:color="A6A6A6"/>
        </w:rPr>
        <w:t>www.promotedesign.it</w:t>
      </w:r>
    </w:hyperlink>
    <w:r w:rsidR="005877D0">
      <w:rPr>
        <w:rFonts w:ascii="DIN-Light" w:eastAsia="DIN-Light" w:hAnsi="DIN-Light" w:cs="DIN-Light"/>
        <w:color w:val="A6A6A6"/>
        <w:sz w:val="20"/>
        <w:szCs w:val="20"/>
        <w:u w:color="A6A6A6"/>
      </w:rPr>
      <w:t xml:space="preserve"> </w:t>
    </w:r>
    <w:hyperlink r:id="rId2" w:history="1">
      <w:r w:rsidR="005877D0" w:rsidRPr="00952277">
        <w:rPr>
          <w:rStyle w:val="Collegamentoipertestuale"/>
          <w:rFonts w:ascii="DIN-Light" w:eastAsia="DIN-Light" w:hAnsi="DIN-Light" w:cs="DIN-Light"/>
          <w:sz w:val="20"/>
          <w:szCs w:val="20"/>
          <w:u w:color="A6A6A6"/>
        </w:rPr>
        <w:t>info@promotedesign.it</w:t>
      </w:r>
    </w:hyperlink>
    <w:r w:rsidR="005877D0">
      <w:rPr>
        <w:rFonts w:ascii="DIN-Light" w:eastAsia="DIN-Light" w:hAnsi="DIN-Light" w:cs="DIN-Light"/>
        <w:color w:val="A6A6A6"/>
        <w:sz w:val="20"/>
        <w:szCs w:val="20"/>
        <w:u w:color="A6A6A6"/>
      </w:rPr>
      <w:t xml:space="preserve"> </w:t>
    </w:r>
  </w:p>
  <w:p w:rsidR="00EA0B19" w:rsidRPr="00EA0B19" w:rsidRDefault="008F5B92" w:rsidP="00EA0B19">
    <w:pPr>
      <w:pStyle w:val="Pidipagina"/>
      <w:tabs>
        <w:tab w:val="clear" w:pos="9638"/>
        <w:tab w:val="right" w:pos="9612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B19" w:rsidRDefault="005877D0" w:rsidP="00EA0B19">
    <w:pPr>
      <w:pStyle w:val="Pidipagina"/>
      <w:tabs>
        <w:tab w:val="clear" w:pos="9638"/>
        <w:tab w:val="right" w:pos="9612"/>
      </w:tabs>
      <w:jc w:val="center"/>
      <w:rPr>
        <w:rFonts w:ascii="DIN-Light" w:eastAsia="DIN-Light" w:hAnsi="DIN-Light" w:cs="DIN-Light"/>
        <w:color w:val="A6A6A6"/>
        <w:sz w:val="20"/>
        <w:szCs w:val="20"/>
        <w:u w:color="A6A6A6"/>
      </w:rPr>
    </w:pPr>
    <w:proofErr w:type="spellStart"/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>Promote</w:t>
    </w:r>
    <w:proofErr w:type="spellEnd"/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 xml:space="preserve"> Design – sede e uffici via </w:t>
    </w:r>
    <w:proofErr w:type="spellStart"/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>Sansovino</w:t>
    </w:r>
    <w:proofErr w:type="spellEnd"/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>, 6 – 20133 Milano -</w:t>
    </w:r>
    <w:r w:rsidRPr="00EA0B19">
      <w:rPr>
        <w:sz w:val="20"/>
        <w:szCs w:val="20"/>
      </w:rPr>
      <w:t xml:space="preserve"> </w:t>
    </w:r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>0039</w:t>
    </w:r>
    <w:r>
      <w:rPr>
        <w:rFonts w:ascii="DIN-Light" w:eastAsia="DIN-Light" w:hAnsi="DIN-Light" w:cs="DIN-Light"/>
        <w:color w:val="A6A6A6"/>
        <w:sz w:val="20"/>
        <w:szCs w:val="20"/>
        <w:u w:color="A6A6A6"/>
      </w:rPr>
      <w:t xml:space="preserve"> 02</w:t>
    </w:r>
    <w:r w:rsidRPr="00EA0B19">
      <w:rPr>
        <w:rFonts w:ascii="DIN-Light" w:eastAsia="DIN-Light" w:hAnsi="DIN-Light" w:cs="DIN-Light"/>
        <w:color w:val="A6A6A6"/>
        <w:sz w:val="20"/>
        <w:szCs w:val="20"/>
        <w:u w:color="A6A6A6"/>
      </w:rPr>
      <w:t xml:space="preserve">36580208 </w:t>
    </w:r>
  </w:p>
  <w:p w:rsidR="00EA0B19" w:rsidRDefault="008F5B92" w:rsidP="00EA0B19">
    <w:pPr>
      <w:pStyle w:val="Pidipagina"/>
      <w:tabs>
        <w:tab w:val="clear" w:pos="9638"/>
        <w:tab w:val="right" w:pos="9612"/>
      </w:tabs>
      <w:jc w:val="center"/>
      <w:rPr>
        <w:rFonts w:ascii="DIN-Light" w:eastAsia="DIN-Light" w:hAnsi="DIN-Light" w:cs="DIN-Light"/>
        <w:color w:val="A6A6A6"/>
        <w:sz w:val="20"/>
        <w:szCs w:val="20"/>
        <w:u w:color="A6A6A6"/>
      </w:rPr>
    </w:pPr>
    <w:hyperlink r:id="rId1" w:history="1">
      <w:r w:rsidR="005877D0" w:rsidRPr="00952277">
        <w:rPr>
          <w:rStyle w:val="Collegamentoipertestuale"/>
          <w:rFonts w:ascii="DIN-Light" w:eastAsia="DIN-Light" w:hAnsi="DIN-Light" w:cs="DIN-Light"/>
          <w:sz w:val="20"/>
          <w:szCs w:val="20"/>
          <w:u w:color="A6A6A6"/>
        </w:rPr>
        <w:t>www.promotedesign.it</w:t>
      </w:r>
    </w:hyperlink>
    <w:r w:rsidR="005877D0">
      <w:rPr>
        <w:rFonts w:ascii="DIN-Light" w:eastAsia="DIN-Light" w:hAnsi="DIN-Light" w:cs="DIN-Light"/>
        <w:color w:val="A6A6A6"/>
        <w:sz w:val="20"/>
        <w:szCs w:val="20"/>
        <w:u w:color="A6A6A6"/>
      </w:rPr>
      <w:t xml:space="preserve"> </w:t>
    </w:r>
    <w:hyperlink r:id="rId2" w:history="1">
      <w:r w:rsidR="005877D0" w:rsidRPr="00952277">
        <w:rPr>
          <w:rStyle w:val="Collegamentoipertestuale"/>
          <w:rFonts w:ascii="DIN-Light" w:eastAsia="DIN-Light" w:hAnsi="DIN-Light" w:cs="DIN-Light"/>
          <w:sz w:val="20"/>
          <w:szCs w:val="20"/>
          <w:u w:color="A6A6A6"/>
        </w:rPr>
        <w:t>info@promotedesign.it</w:t>
      </w:r>
    </w:hyperlink>
    <w:r w:rsidR="005877D0">
      <w:rPr>
        <w:rFonts w:ascii="DIN-Light" w:eastAsia="DIN-Light" w:hAnsi="DIN-Light" w:cs="DIN-Light"/>
        <w:color w:val="A6A6A6"/>
        <w:sz w:val="20"/>
        <w:szCs w:val="20"/>
        <w:u w:color="A6A6A6"/>
      </w:rPr>
      <w:t xml:space="preserve"> </w:t>
    </w:r>
  </w:p>
  <w:p w:rsidR="00737D4B" w:rsidRDefault="008F5B92">
    <w:pPr>
      <w:pStyle w:val="Didefaul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92" w:rsidRDefault="008F5B92">
      <w:r>
        <w:separator/>
      </w:r>
    </w:p>
  </w:footnote>
  <w:footnote w:type="continuationSeparator" w:id="0">
    <w:p w:rsidR="008F5B92" w:rsidRDefault="008F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4B" w:rsidRDefault="005877D0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inline distT="0" distB="0" distL="0" distR="0" wp14:anchorId="3A918712" wp14:editId="7BF79307">
          <wp:extent cx="1816525" cy="908263"/>
          <wp:effectExtent l="0" t="0" r="0" b="0"/>
          <wp:docPr id="1073741825" name="officeArt object" descr="Macintosh HD:Users:ricky:Desktop:RICKY:PROMOTE DESIGN:EVENTO FUORI SALONE 2014:LOGHI:PROMOTEDESIGN 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Macintosh HD:Users:ricky:Desktop:RICKY:PROMOTE DESIGN:EVENTO FUORI SALONE 2014:LOGHI:PROMOTEDESIGN Logo.jpe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525" cy="9082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86"/>
    <w:rsid w:val="00025AAC"/>
    <w:rsid w:val="00093845"/>
    <w:rsid w:val="000A66BA"/>
    <w:rsid w:val="00170D2F"/>
    <w:rsid w:val="002D36CE"/>
    <w:rsid w:val="005877D0"/>
    <w:rsid w:val="006E1556"/>
    <w:rsid w:val="007B255E"/>
    <w:rsid w:val="008F5B92"/>
    <w:rsid w:val="00AA223D"/>
    <w:rsid w:val="00B95554"/>
    <w:rsid w:val="00C00EAE"/>
    <w:rsid w:val="00C77E97"/>
    <w:rsid w:val="00D76620"/>
    <w:rsid w:val="00DB5068"/>
    <w:rsid w:val="00DC7075"/>
    <w:rsid w:val="00DF16C0"/>
    <w:rsid w:val="00E1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16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Titolo2">
    <w:name w:val="heading 2"/>
    <w:basedOn w:val="Normale"/>
    <w:link w:val="Titolo2Carattere"/>
    <w:uiPriority w:val="9"/>
    <w:qFormat/>
    <w:rsid w:val="00AA22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16086"/>
    <w:rPr>
      <w:u w:val="single"/>
    </w:rPr>
  </w:style>
  <w:style w:type="paragraph" w:styleId="Intestazione">
    <w:name w:val="header"/>
    <w:link w:val="IntestazioneCarattere"/>
    <w:rsid w:val="00E1608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16086"/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paragraph" w:customStyle="1" w:styleId="Didefault">
    <w:name w:val="Di default"/>
    <w:rsid w:val="00E16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Pidipagina">
    <w:name w:val="footer"/>
    <w:link w:val="PidipaginaCarattere"/>
    <w:rsid w:val="00E1608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16086"/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character" w:customStyle="1" w:styleId="Hyperlink2">
    <w:name w:val="Hyperlink.2"/>
    <w:basedOn w:val="Carpredefinitoparagrafo"/>
    <w:rsid w:val="00E16086"/>
    <w:rPr>
      <w:rFonts w:ascii="DIN-Regular" w:eastAsia="DIN-Regular" w:hAnsi="DIN-Regular" w:cs="DIN-Regular"/>
      <w:b/>
      <w:bCs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Carpredefinitoparagrafo"/>
    <w:rsid w:val="00E16086"/>
    <w:rPr>
      <w:rFonts w:ascii="DIN-Regular" w:eastAsia="DIN-Regular" w:hAnsi="DIN-Regular" w:cs="DIN-Regular"/>
      <w:color w:val="0000FF"/>
      <w:sz w:val="20"/>
      <w:szCs w:val="20"/>
      <w:u w:val="single" w:color="0000FF"/>
    </w:rPr>
  </w:style>
  <w:style w:type="character" w:customStyle="1" w:styleId="apple-converted-space">
    <w:name w:val="apple-converted-space"/>
    <w:basedOn w:val="Carpredefinitoparagrafo"/>
    <w:rsid w:val="00E160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0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086"/>
    <w:rPr>
      <w:rFonts w:ascii="Tahoma" w:eastAsia="Cambria" w:hAnsi="Tahoma" w:cs="Tahoma"/>
      <w:color w:val="000000"/>
      <w:sz w:val="16"/>
      <w:szCs w:val="16"/>
      <w:u w:color="000000"/>
      <w:bdr w:val="nil"/>
    </w:rPr>
  </w:style>
  <w:style w:type="paragraph" w:customStyle="1" w:styleId="Corpo">
    <w:name w:val="Corpo"/>
    <w:rsid w:val="00B955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styleId="Enfasigrassetto">
    <w:name w:val="Strong"/>
    <w:basedOn w:val="Carpredefinitoparagrafo"/>
    <w:uiPriority w:val="22"/>
    <w:qFormat/>
    <w:rsid w:val="005877D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223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16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Titolo2">
    <w:name w:val="heading 2"/>
    <w:basedOn w:val="Normale"/>
    <w:link w:val="Titolo2Carattere"/>
    <w:uiPriority w:val="9"/>
    <w:qFormat/>
    <w:rsid w:val="00AA22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16086"/>
    <w:rPr>
      <w:u w:val="single"/>
    </w:rPr>
  </w:style>
  <w:style w:type="paragraph" w:styleId="Intestazione">
    <w:name w:val="header"/>
    <w:link w:val="IntestazioneCarattere"/>
    <w:rsid w:val="00E1608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16086"/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paragraph" w:customStyle="1" w:styleId="Didefault">
    <w:name w:val="Di default"/>
    <w:rsid w:val="00E160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Pidipagina">
    <w:name w:val="footer"/>
    <w:link w:val="PidipaginaCarattere"/>
    <w:rsid w:val="00E1608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16086"/>
    <w:rPr>
      <w:rFonts w:ascii="Cambria" w:eastAsia="Cambria" w:hAnsi="Cambria" w:cs="Cambria"/>
      <w:color w:val="000000"/>
      <w:sz w:val="24"/>
      <w:szCs w:val="24"/>
      <w:u w:color="000000"/>
      <w:bdr w:val="nil"/>
      <w:lang w:eastAsia="it-IT"/>
    </w:rPr>
  </w:style>
  <w:style w:type="character" w:customStyle="1" w:styleId="Hyperlink2">
    <w:name w:val="Hyperlink.2"/>
    <w:basedOn w:val="Carpredefinitoparagrafo"/>
    <w:rsid w:val="00E16086"/>
    <w:rPr>
      <w:rFonts w:ascii="DIN-Regular" w:eastAsia="DIN-Regular" w:hAnsi="DIN-Regular" w:cs="DIN-Regular"/>
      <w:b/>
      <w:bCs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Carpredefinitoparagrafo"/>
    <w:rsid w:val="00E16086"/>
    <w:rPr>
      <w:rFonts w:ascii="DIN-Regular" w:eastAsia="DIN-Regular" w:hAnsi="DIN-Regular" w:cs="DIN-Regular"/>
      <w:color w:val="0000FF"/>
      <w:sz w:val="20"/>
      <w:szCs w:val="20"/>
      <w:u w:val="single" w:color="0000FF"/>
    </w:rPr>
  </w:style>
  <w:style w:type="character" w:customStyle="1" w:styleId="apple-converted-space">
    <w:name w:val="apple-converted-space"/>
    <w:basedOn w:val="Carpredefinitoparagrafo"/>
    <w:rsid w:val="00E160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0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086"/>
    <w:rPr>
      <w:rFonts w:ascii="Tahoma" w:eastAsia="Cambria" w:hAnsi="Tahoma" w:cs="Tahoma"/>
      <w:color w:val="000000"/>
      <w:sz w:val="16"/>
      <w:szCs w:val="16"/>
      <w:u w:color="000000"/>
      <w:bdr w:val="nil"/>
    </w:rPr>
  </w:style>
  <w:style w:type="paragraph" w:customStyle="1" w:styleId="Corpo">
    <w:name w:val="Corpo"/>
    <w:rsid w:val="00B9555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styleId="Enfasigrassetto">
    <w:name w:val="Strong"/>
    <w:basedOn w:val="Carpredefinitoparagrafo"/>
    <w:uiPriority w:val="22"/>
    <w:qFormat/>
    <w:rsid w:val="005877D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A223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1F7EC0"/>
            <w:right w:val="none" w:sz="0" w:space="0" w:color="auto"/>
          </w:divBdr>
        </w:div>
        <w:div w:id="8909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1F7EC0"/>
            <w:right w:val="none" w:sz="0" w:space="0" w:color="auto"/>
          </w:divBdr>
        </w:div>
        <w:div w:id="549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tedesign.it/index.php?p=design_for_edizio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motedesign.it/index.ph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motedesign.it" TargetMode="External"/><Relationship Id="rId1" Type="http://schemas.openxmlformats.org/officeDocument/2006/relationships/hyperlink" Target="http://www.promotedesign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motedesign.it" TargetMode="External"/><Relationship Id="rId1" Type="http://schemas.openxmlformats.org/officeDocument/2006/relationships/hyperlink" Target="http://www.promotedesig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 Prodes</dc:creator>
  <cp:lastModifiedBy>Prodes Prodes</cp:lastModifiedBy>
  <cp:revision>3</cp:revision>
  <cp:lastPrinted>2016-06-09T14:19:00Z</cp:lastPrinted>
  <dcterms:created xsi:type="dcterms:W3CDTF">2016-06-09T14:19:00Z</dcterms:created>
  <dcterms:modified xsi:type="dcterms:W3CDTF">2016-06-09T14:20:00Z</dcterms:modified>
</cp:coreProperties>
</file>